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DE" w:rsidRDefault="00A245DE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A245DE" w:rsidRPr="00A245DE" w:rsidRDefault="00A245DE" w:rsidP="00A245DE">
      <w:pPr>
        <w:framePr w:hSpace="180" w:wrap="auto" w:vAnchor="text" w:hAnchor="text" w:x="180" w:y="1"/>
        <w:spacing w:after="0"/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</w:pPr>
      <w:bookmarkStart w:id="0" w:name="_GoBack"/>
      <w:bookmarkEnd w:id="0"/>
      <w:r w:rsidRPr="00A245DE">
        <w:rPr>
          <w:rFonts w:ascii="Times New Roman" w:eastAsia="Calibri" w:hAnsi="Times New Roman" w:cs="Times New Roman"/>
          <w:noProof/>
          <w:color w:val="00000A"/>
          <w:sz w:val="24"/>
          <w:szCs w:val="24"/>
          <w:lang w:eastAsia="en-US"/>
        </w:rPr>
        <w:drawing>
          <wp:inline distT="0" distB="0" distL="0" distR="0" wp14:anchorId="786A0D5B" wp14:editId="178F4C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DE" w:rsidRPr="00A245DE" w:rsidRDefault="00A245DE" w:rsidP="00A245DE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A245DE">
        <w:rPr>
          <w:rFonts w:ascii="Monotype Corsiva" w:eastAsia="Times New Roman" w:hAnsi="Monotype Corsiva" w:cs="Times New Roman"/>
          <w:b/>
          <w:sz w:val="32"/>
          <w:szCs w:val="20"/>
        </w:rPr>
        <w:t>Gádoros Nagyközség Önkormányzata</w:t>
      </w:r>
    </w:p>
    <w:p w:rsidR="00A245DE" w:rsidRPr="00A245DE" w:rsidRDefault="00A245DE" w:rsidP="00A245DE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A245DE">
        <w:rPr>
          <w:rFonts w:ascii="Monotype Corsiva" w:eastAsia="Times New Roman" w:hAnsi="Monotype Corsiva" w:cs="Times New Roman"/>
          <w:b/>
          <w:sz w:val="32"/>
          <w:szCs w:val="20"/>
        </w:rPr>
        <w:t>5932 Gádoros, Kossuth u. 16.</w:t>
      </w:r>
    </w:p>
    <w:p w:rsidR="00A245DE" w:rsidRPr="00A245DE" w:rsidRDefault="00A245DE" w:rsidP="00A245DE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</w:rPr>
      </w:pPr>
      <w:r w:rsidRPr="00A245DE">
        <w:rPr>
          <w:rFonts w:ascii="Monotype Corsiva" w:eastAsia="Times New Roman" w:hAnsi="Monotype Corsiva" w:cs="Times New Roman"/>
          <w:b/>
          <w:sz w:val="32"/>
          <w:szCs w:val="20"/>
        </w:rPr>
        <w:tab/>
      </w:r>
    </w:p>
    <w:p w:rsidR="00A245DE" w:rsidRPr="00A245DE" w:rsidRDefault="00A245DE" w:rsidP="00A245DE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A245DE" w:rsidRPr="00A245DE" w:rsidRDefault="00A245DE" w:rsidP="00A245DE">
      <w:pPr>
        <w:spacing w:after="0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spacing w:after="0"/>
        <w:jc w:val="center"/>
        <w:rPr>
          <w:rFonts w:ascii="Arial" w:eastAsia="Calibri" w:hAnsi="Arial" w:cs="Arial"/>
          <w:color w:val="00000A"/>
          <w:sz w:val="38"/>
          <w:szCs w:val="38"/>
          <w:lang w:eastAsia="en-US"/>
        </w:rPr>
      </w:pPr>
    </w:p>
    <w:p w:rsidR="00A245DE" w:rsidRPr="00A245DE" w:rsidRDefault="00A245DE" w:rsidP="00A245DE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A245DE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ELŐTERJESZTÉS</w:t>
      </w:r>
    </w:p>
    <w:p w:rsidR="00A245DE" w:rsidRDefault="00A245DE" w:rsidP="00A245DE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  <w:r w:rsidRPr="00A245DE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a KÉPVISELŐ-TESTÜLET 2018. </w:t>
      </w:r>
      <w:r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október 25</w:t>
      </w:r>
      <w:r w:rsidRPr="00A245DE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-ei rend</w:t>
      </w:r>
      <w:r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>kívüli</w:t>
      </w:r>
      <w:r w:rsidRPr="00A245DE"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  <w:t xml:space="preserve"> ülésére</w:t>
      </w:r>
    </w:p>
    <w:p w:rsidR="006C4FCC" w:rsidRPr="00A245DE" w:rsidRDefault="006C4FCC" w:rsidP="00A245DE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color w:val="00000A"/>
          <w:sz w:val="32"/>
          <w:szCs w:val="32"/>
          <w:lang w:eastAsia="en-US"/>
        </w:rPr>
      </w:pPr>
    </w:p>
    <w:p w:rsidR="00A245DE" w:rsidRPr="00A245DE" w:rsidRDefault="00A245DE" w:rsidP="00A245D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u w:val="single"/>
          <w:lang w:eastAsia="en-US"/>
        </w:rPr>
        <w:t>2, Napirend:</w:t>
      </w: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pacing w:after="0"/>
        <w:ind w:left="1418" w:hanging="1418"/>
        <w:jc w:val="both"/>
        <w:rPr>
          <w:rFonts w:ascii="Times New Roman" w:eastAsia="Calibri" w:hAnsi="Times New Roman" w:cs="Times New Roman"/>
          <w:bCs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Tárgy: </w:t>
      </w: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Óvoda eszközbeszerzés árajánlat kérés</w:t>
      </w:r>
    </w:p>
    <w:p w:rsidR="00A245DE" w:rsidRPr="00A245DE" w:rsidRDefault="00A245DE" w:rsidP="00A245DE">
      <w:pPr>
        <w:spacing w:after="0"/>
        <w:jc w:val="both"/>
        <w:rPr>
          <w:rFonts w:ascii="Times New Roman" w:eastAsia="Calibri" w:hAnsi="Times New Roman" w:cs="Times New Roman"/>
          <w:bCs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Előterjesztő: </w:t>
      </w: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Maronka Lajos Polgármester</w:t>
      </w: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Készítette: </w:t>
      </w: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műszaki ügyintéző</w:t>
      </w: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Előzetesen tárgyalja:</w:t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Gádoros Nagyközségi Önkormányzat Képviselő-testületének </w:t>
      </w:r>
    </w:p>
    <w:p w:rsidR="00A245DE" w:rsidRPr="00A245DE" w:rsidRDefault="00A245DE" w:rsidP="00A245DE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  <w:t>Pénzügyi és Gazdasági Bizottsága</w:t>
      </w:r>
    </w:p>
    <w:p w:rsidR="00A245DE" w:rsidRPr="00A245DE" w:rsidRDefault="00A245DE" w:rsidP="00A245DE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  <w:t>Gádoros Nagyközség Önkormányzat Képviselő-testületének</w:t>
      </w:r>
    </w:p>
    <w:p w:rsidR="00A245DE" w:rsidRPr="00A245DE" w:rsidRDefault="00A245DE" w:rsidP="00A245DE">
      <w:pPr>
        <w:shd w:val="clear" w:color="auto" w:fill="FFFFFF"/>
        <w:tabs>
          <w:tab w:val="left" w:pos="2268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  <w:t>Szociális, Ifjúságvédelmi és Oktatási Bizottsága</w:t>
      </w: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jogszabályi rendelkezéseknek megfelel: </w:t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>dr. Olasz Imréné dr. s.k.</w:t>
      </w: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előterjesztéssel kapcsolatos törvényességi észrevétel: </w:t>
      </w: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 döntéshez</w:t>
      </w: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egyszerű</w:t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A245DE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A245DE" w:rsidRPr="00A245DE" w:rsidRDefault="00A245DE" w:rsidP="00A245DE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minősített</w:t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 </w:t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többség szükséges.</w:t>
      </w: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közzétehető</w:t>
      </w:r>
      <w:proofErr w:type="spellEnd"/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 xml:space="preserve">: </w:t>
      </w: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 xml:space="preserve">Igen </w:t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A245DE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A245DE" w:rsidRPr="00A245DE" w:rsidRDefault="00A245DE" w:rsidP="00A245DE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  <w:t>Nem</w:t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sym w:font="Webdings" w:char="F063"/>
      </w: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nyílt ülésen kell tárgyalni</w:t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 xml:space="preserve">. </w:t>
      </w:r>
      <w:r w:rsidRPr="00A245DE"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  <w:tab/>
      </w:r>
      <w:r w:rsidRPr="00A245DE">
        <w:rPr>
          <w:rFonts w:ascii="Segoe UI Symbol" w:eastAsia="Calibri" w:hAnsi="Segoe UI Symbol" w:cs="Segoe UI Symbol"/>
          <w:color w:val="00000A"/>
          <w:sz w:val="24"/>
          <w:szCs w:val="24"/>
          <w:lang w:eastAsia="en-US"/>
        </w:rPr>
        <w:t>☒</w:t>
      </w: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előterjesztést zárt ülésen kell tárgyalni.</w:t>
      </w: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A245DE" w:rsidRPr="00A245DE" w:rsidRDefault="00A245DE" w:rsidP="00A245DE">
      <w:pPr>
        <w:shd w:val="clear" w:color="auto" w:fill="FFFFFF"/>
        <w:spacing w:after="0"/>
        <w:rPr>
          <w:rFonts w:ascii="Times New Roman" w:eastAsia="Calibri" w:hAnsi="Times New Roman" w:cs="Times New Roman"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>Az előterjesztés zárt ülésen tárgyalható.</w:t>
      </w: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tab/>
      </w:r>
      <w:r w:rsidRPr="00A245DE"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  <w:sym w:font="Webdings" w:char="F063"/>
      </w:r>
    </w:p>
    <w:p w:rsidR="00A245DE" w:rsidRPr="00A245DE" w:rsidRDefault="00A245DE" w:rsidP="00A245DE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:rsidR="00A245DE" w:rsidRPr="00A245DE" w:rsidRDefault="00A245DE" w:rsidP="00A245DE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:rsidR="00A245DE" w:rsidRDefault="00A245DE">
      <w:pP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ED2FE2" w:rsidRDefault="003854BC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  <w:t>ELŐTERJESZTÉS</w:t>
      </w:r>
    </w:p>
    <w:p w:rsidR="00ED2FE2" w:rsidRDefault="00ED2FE2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ED2FE2" w:rsidRDefault="003854BC">
      <w:pPr>
        <w:spacing w:after="0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A Képviselő-testület 2018. október 25-én </w:t>
      </w:r>
      <w:r w:rsidR="00782A77">
        <w:rPr>
          <w:rFonts w:ascii="Times New Roman" w:eastAsia="Times New Roman" w:hAnsi="Times New Roman" w:cs="Times New Roman"/>
          <w:b/>
          <w:color w:val="00000A"/>
          <w:sz w:val="28"/>
        </w:rPr>
        <w:t>11:30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órakor tartandó rendkívüli ülésére az Óvoda eszközbeszerzése tárgyában</w:t>
      </w:r>
    </w:p>
    <w:p w:rsidR="00ED2FE2" w:rsidRDefault="00ED2FE2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ED2FE2" w:rsidRDefault="00ED2FE2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ED2FE2" w:rsidRDefault="00ED2FE2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ED2FE2" w:rsidRDefault="003854BC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Tisztelt Képviselő-testület!</w:t>
      </w:r>
    </w:p>
    <w:p w:rsidR="00ED2FE2" w:rsidRDefault="00ED2FE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ED2FE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ED2FE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A TOP-1.4.1-15-BS1-2016-00047 projekt azonosítójú, </w:t>
      </w:r>
      <w:r>
        <w:rPr>
          <w:rFonts w:ascii="Times New Roman" w:eastAsia="Times New Roman" w:hAnsi="Times New Roman" w:cs="Times New Roman"/>
          <w:color w:val="000000"/>
          <w:sz w:val="24"/>
        </w:rPr>
        <w:t>Gádoros Nagyközség Önkormányzata Képviselő -Testületének napközi Otthonos Óvodája infrastrukturális fejlesztése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tárgyú projektben a beszerezni kívánt eszközök eszközbeszerzésére került sor. Ennek során ajánlattételi felhívásokat kell kiküldeni gazdasági szereplőknek, akik az eszközök beszerzésére - mellékelt eszközlista - ajánlatukat megtehetik.</w:t>
      </w:r>
    </w:p>
    <w:p w:rsidR="00ED2FE2" w:rsidRDefault="003854B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Kérem a Tisztelt Képviselő-testületet, hogy az eszközbeszerzés minél korábbi elkezdése érdekében indítsa meg az ajánlattételi eljárást. A megindítást követően az ajánlattételi felhívást az alábbi gazdasági szereplőknek javaslom kiküldeni:</w:t>
      </w:r>
    </w:p>
    <w:p w:rsidR="00ED2FE2" w:rsidRDefault="00ED2F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ED2F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Fair Play Trade Kft.</w:t>
      </w:r>
    </w:p>
    <w:p w:rsidR="00ED2FE2" w:rsidRDefault="003854B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1171 Budapest, Lokátor u. 7.</w:t>
      </w:r>
    </w:p>
    <w:p w:rsidR="00ED2FE2" w:rsidRDefault="00ED2FE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Mi Óvodánk Kft.</w:t>
      </w:r>
    </w:p>
    <w:p w:rsidR="00ED2FE2" w:rsidRDefault="003854B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1163 Budapest, Veres Péter utca 51.</w:t>
      </w:r>
    </w:p>
    <w:p w:rsidR="00ED2FE2" w:rsidRDefault="00ED2FE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numPr>
          <w:ilvl w:val="0"/>
          <w:numId w:val="3"/>
        </w:numPr>
        <w:spacing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Bocskó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Kft.</w:t>
      </w:r>
    </w:p>
    <w:p w:rsidR="00ED2FE2" w:rsidRDefault="003854B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1222 Budapest,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Promontor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u 10.</w:t>
      </w:r>
    </w:p>
    <w:p w:rsidR="00ED2FE2" w:rsidRDefault="00ED2FE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I. Határozati javaslat:</w:t>
      </w:r>
    </w:p>
    <w:p w:rsidR="00ED2FE2" w:rsidRDefault="003854B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Gádoros Nagyközség Önkormányzatának Képviselő-testülete a TOP-1.4.1-15-BS1-2016-00047 azonosítójú, </w:t>
      </w:r>
      <w:r>
        <w:rPr>
          <w:rFonts w:ascii="Times New Roman" w:eastAsia="Times New Roman" w:hAnsi="Times New Roman" w:cs="Times New Roman"/>
          <w:color w:val="000000"/>
          <w:sz w:val="24"/>
        </w:rPr>
        <w:t>Gádoros Nagyközség Önkormányzata Képviselő -Testületének napközi Otthonos Óvodája infrastrukturális fejlesztése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 tárgyú projekt eszközbeszerzésére - mellékelt eszközlista - az ajánlattételi eljárást megindítja.</w:t>
      </w:r>
    </w:p>
    <w:p w:rsidR="003854BC" w:rsidRDefault="003854B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bookmarkStart w:id="1" w:name="_Hlk528143743"/>
      <w:r>
        <w:rPr>
          <w:rFonts w:ascii="Times New Roman" w:eastAsia="Times New Roman" w:hAnsi="Times New Roman" w:cs="Times New Roman"/>
          <w:color w:val="00000A"/>
          <w:sz w:val="24"/>
        </w:rPr>
        <w:t>Felkéri a Polgármester urat a további intézkedések megtételére.</w:t>
      </w:r>
    </w:p>
    <w:bookmarkEnd w:id="1"/>
    <w:p w:rsidR="003854BC" w:rsidRDefault="003854B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ED2FE2" w:rsidRDefault="003854B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azonnal</w:t>
      </w:r>
    </w:p>
    <w:p w:rsidR="00ED2FE2" w:rsidRDefault="00ED2FE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3854BC" w:rsidRDefault="003854B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3854BC" w:rsidRDefault="003854B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3854BC" w:rsidRDefault="003854B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3854BC" w:rsidRDefault="003854B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II. Határozati javaslat:</w:t>
      </w:r>
    </w:p>
    <w:p w:rsidR="00ED2FE2" w:rsidRDefault="003854B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Gádoros Nagyközség Önkormányzatának Képviselő-testülete dönt arról, hogy az ajánlattételi felhívást az alábbi gazdasági szereplőknek küldi ki: </w:t>
      </w:r>
    </w:p>
    <w:p w:rsidR="00ED2FE2" w:rsidRDefault="00ED2FE2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numPr>
          <w:ilvl w:val="0"/>
          <w:numId w:val="4"/>
        </w:numPr>
        <w:spacing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Fair Play Trade Kft.</w:t>
      </w:r>
    </w:p>
    <w:p w:rsidR="00ED2FE2" w:rsidRDefault="003854B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1171 Budapest, Lokátor u. 7.</w:t>
      </w:r>
    </w:p>
    <w:p w:rsidR="00ED2FE2" w:rsidRDefault="00ED2FE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numPr>
          <w:ilvl w:val="0"/>
          <w:numId w:val="5"/>
        </w:numPr>
        <w:spacing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Mi Óvodánk Kft.</w:t>
      </w:r>
    </w:p>
    <w:p w:rsidR="00ED2FE2" w:rsidRDefault="003854B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1163 Budapest, Veres Péter utca 51.</w:t>
      </w:r>
    </w:p>
    <w:p w:rsidR="00ED2FE2" w:rsidRDefault="00ED2FE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numPr>
          <w:ilvl w:val="0"/>
          <w:numId w:val="6"/>
        </w:numPr>
        <w:spacing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Bocskó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Kft.</w:t>
      </w:r>
    </w:p>
    <w:p w:rsidR="00ED2FE2" w:rsidRDefault="003854B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1222 Budapest,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</w:rPr>
        <w:t>Promontor</w:t>
      </w:r>
      <w:proofErr w:type="spellEnd"/>
      <w:r>
        <w:rPr>
          <w:rFonts w:ascii="Times New Roman" w:eastAsia="Times New Roman" w:hAnsi="Times New Roman" w:cs="Times New Roman"/>
          <w:color w:val="00000A"/>
          <w:sz w:val="24"/>
        </w:rPr>
        <w:t xml:space="preserve"> u 10.</w:t>
      </w:r>
    </w:p>
    <w:p w:rsidR="00ED2FE2" w:rsidRDefault="00ED2FE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3854BC" w:rsidRDefault="003854BC" w:rsidP="003854BC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Felkéri a Polgármester urat a további intézkedések megtételére.</w:t>
      </w:r>
    </w:p>
    <w:p w:rsidR="00ED2FE2" w:rsidRDefault="00ED2FE2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ED2FE2">
      <w:pPr>
        <w:spacing w:after="0"/>
        <w:ind w:left="720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ED2FE2" w:rsidRDefault="003854B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azonnal</w:t>
      </w:r>
    </w:p>
    <w:p w:rsidR="00ED2FE2" w:rsidRDefault="00ED2FE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ED2FE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Gádoros, 2018. október 24.</w:t>
      </w:r>
    </w:p>
    <w:p w:rsidR="00ED2FE2" w:rsidRDefault="00ED2FE2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ED2FE2" w:rsidRDefault="003854BC">
      <w:pPr>
        <w:spacing w:after="0"/>
        <w:ind w:left="6804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Maronka Lajos</w:t>
      </w:r>
    </w:p>
    <w:p w:rsidR="00ED2FE2" w:rsidRDefault="003854BC">
      <w:pPr>
        <w:spacing w:after="0"/>
        <w:ind w:left="6804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polgármester</w:t>
      </w:r>
    </w:p>
    <w:sectPr w:rsidR="00ED2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B7790"/>
    <w:multiLevelType w:val="multilevel"/>
    <w:tmpl w:val="511060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D064C5"/>
    <w:multiLevelType w:val="multilevel"/>
    <w:tmpl w:val="631C9C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9F51B5"/>
    <w:multiLevelType w:val="multilevel"/>
    <w:tmpl w:val="C5B415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2FE2"/>
    <w:rsid w:val="00153445"/>
    <w:rsid w:val="003854BC"/>
    <w:rsid w:val="006C4FCC"/>
    <w:rsid w:val="006E1B43"/>
    <w:rsid w:val="00782A77"/>
    <w:rsid w:val="00860C6E"/>
    <w:rsid w:val="00A245DE"/>
    <w:rsid w:val="00ED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C40D3-A5C6-4CE4-A505-9BA61F3E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A24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A24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360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Németh Lászlóné</cp:lastModifiedBy>
  <cp:revision>8</cp:revision>
  <dcterms:created xsi:type="dcterms:W3CDTF">2018-10-24T09:25:00Z</dcterms:created>
  <dcterms:modified xsi:type="dcterms:W3CDTF">2018-10-24T09:49:00Z</dcterms:modified>
</cp:coreProperties>
</file>